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A3F" w:rsidRPr="00DF0A3F" w:rsidRDefault="00DF0A3F" w:rsidP="00DF0A3F">
      <w:pPr>
        <w:jc w:val="center"/>
        <w:rPr>
          <w:rFonts w:eastAsia="PMingLiU"/>
          <w:b/>
          <w:bCs/>
          <w:lang w:eastAsia="zh-TW"/>
        </w:rPr>
      </w:pPr>
    </w:p>
    <w:p w:rsidR="00DF0A3F" w:rsidRPr="00DF0A3F" w:rsidRDefault="00DF0A3F" w:rsidP="00DF0A3F">
      <w:pPr>
        <w:jc w:val="center"/>
        <w:rPr>
          <w:rFonts w:eastAsia="PMingLiU"/>
          <w:b/>
          <w:bCs/>
          <w:lang w:eastAsia="zh-TW"/>
        </w:rPr>
      </w:pPr>
      <w:r w:rsidRPr="00DF0A3F">
        <w:rPr>
          <w:rFonts w:eastAsia="PMingLiU"/>
          <w:b/>
          <w:bCs/>
          <w:lang w:eastAsia="zh-TW"/>
        </w:rPr>
        <w:t>Privacy Notice</w:t>
      </w:r>
    </w:p>
    <w:p w:rsidR="00DF0A3F" w:rsidRPr="00DF0A3F" w:rsidRDefault="00DF0A3F" w:rsidP="00DF0A3F">
      <w:pPr>
        <w:ind w:left="-540" w:right="-540"/>
        <w:rPr>
          <w:rFonts w:eastAsia="PMingLiU"/>
          <w:sz w:val="22"/>
          <w:szCs w:val="22"/>
          <w:lang w:eastAsia="zh-TW"/>
        </w:rPr>
      </w:pPr>
      <w:r w:rsidRPr="00DF0A3F">
        <w:rPr>
          <w:rFonts w:eastAsia="PMingLiU"/>
          <w:sz w:val="22"/>
          <w:szCs w:val="22"/>
          <w:lang w:eastAsia="zh-TW"/>
        </w:rPr>
        <w:t>THIS NOTICE DESCRIBES HOW MEDICAL INFORMATION ABOUT YOU MAY BE USED AND DISCLOSED AND HOW YOU CAN GET ACCESS TO THIS INFORMATION.  PLEASE REVIEW IT CAREFULLY</w:t>
      </w:r>
    </w:p>
    <w:p w:rsidR="00DF0A3F" w:rsidRPr="00DF0A3F" w:rsidRDefault="00DF0A3F" w:rsidP="00DF0A3F">
      <w:pPr>
        <w:jc w:val="center"/>
        <w:rPr>
          <w:rFonts w:eastAsia="PMingLiU"/>
          <w:lang w:eastAsia="zh-TW"/>
        </w:rPr>
      </w:pPr>
      <w:r w:rsidRPr="00DF0A3F">
        <w:rPr>
          <w:rFonts w:eastAsia="PMingLiU"/>
          <w:lang w:eastAsia="zh-TW"/>
        </w:rPr>
        <w:t>Effective April 14, 2003</w:t>
      </w:r>
    </w:p>
    <w:p w:rsidR="00DF0A3F" w:rsidRPr="00DF0A3F" w:rsidRDefault="00DF0A3F" w:rsidP="00DF0A3F">
      <w:pPr>
        <w:jc w:val="center"/>
        <w:rPr>
          <w:rFonts w:eastAsia="PMingLiU"/>
          <w:lang w:eastAsia="zh-TW"/>
        </w:rPr>
      </w:pPr>
    </w:p>
    <w:p w:rsidR="00DF0A3F" w:rsidRPr="00DF0A3F" w:rsidRDefault="00DF0A3F" w:rsidP="00DF0A3F">
      <w:pPr>
        <w:ind w:left="-540" w:right="-540"/>
        <w:rPr>
          <w:rFonts w:eastAsia="PMingLiU"/>
          <w:lang w:eastAsia="zh-TW"/>
        </w:rPr>
      </w:pPr>
      <w:r w:rsidRPr="00DF0A3F">
        <w:rPr>
          <w:rFonts w:eastAsia="PMingLiU"/>
          <w:lang w:eastAsia="zh-TW"/>
        </w:rPr>
        <w:t>The privacy of your medical information is important to us. You may be aware that U.S government regulators established privacy rule (HIPPA) governing protected health information. This notice tells you about how it may be used, and about certain right that you have.</w:t>
      </w:r>
    </w:p>
    <w:p w:rsidR="00DF0A3F" w:rsidRPr="00DF0A3F" w:rsidRDefault="00DF0A3F" w:rsidP="00DF0A3F">
      <w:pPr>
        <w:rPr>
          <w:rFonts w:eastAsia="PMingLiU"/>
          <w:lang w:eastAsia="zh-TW"/>
        </w:rPr>
      </w:pPr>
    </w:p>
    <w:p w:rsidR="00DF0A3F" w:rsidRPr="00DF0A3F" w:rsidRDefault="00DF0A3F" w:rsidP="00DF0A3F">
      <w:pPr>
        <w:ind w:left="-540" w:right="-540"/>
        <w:rPr>
          <w:rFonts w:eastAsia="PMingLiU"/>
          <w:lang w:eastAsia="zh-TW"/>
        </w:rPr>
      </w:pPr>
      <w:r w:rsidRPr="00DF0A3F">
        <w:rPr>
          <w:rFonts w:eastAsia="PMingLiU"/>
          <w:lang w:eastAsia="zh-TW"/>
        </w:rPr>
        <w:t>Olivier Bros is in charge of privacy matters at our facility. You can contact him at (212) 889-3889 if you desire further information, or have any questions or concerns.</w:t>
      </w:r>
    </w:p>
    <w:p w:rsidR="00DF0A3F" w:rsidRPr="00DF0A3F" w:rsidRDefault="00DF0A3F" w:rsidP="00DF0A3F">
      <w:pPr>
        <w:rPr>
          <w:rFonts w:eastAsia="PMingLiU"/>
          <w:lang w:eastAsia="zh-TW"/>
        </w:rPr>
      </w:pPr>
    </w:p>
    <w:p w:rsidR="00DF0A3F" w:rsidRPr="00DF0A3F" w:rsidRDefault="00DF0A3F" w:rsidP="00DF0A3F">
      <w:pPr>
        <w:ind w:left="-540"/>
        <w:rPr>
          <w:rFonts w:eastAsia="PMingLiU"/>
          <w:b/>
          <w:bCs/>
          <w:lang w:eastAsia="zh-TW"/>
        </w:rPr>
      </w:pPr>
      <w:r w:rsidRPr="00DF0A3F">
        <w:rPr>
          <w:rFonts w:eastAsia="PMingLiU"/>
          <w:b/>
          <w:bCs/>
          <w:lang w:eastAsia="zh-TW"/>
        </w:rPr>
        <w:t>Use and disclosure of protected information</w:t>
      </w:r>
    </w:p>
    <w:p w:rsidR="00DF0A3F" w:rsidRPr="00DF0A3F" w:rsidRDefault="00DF0A3F" w:rsidP="00DF0A3F">
      <w:pPr>
        <w:ind w:left="-540" w:right="-540"/>
        <w:rPr>
          <w:rFonts w:eastAsia="PMingLiU"/>
          <w:lang w:eastAsia="zh-TW"/>
        </w:rPr>
      </w:pPr>
      <w:r w:rsidRPr="00DF0A3F">
        <w:rPr>
          <w:rFonts w:eastAsia="PMingLiU"/>
          <w:lang w:eastAsia="zh-TW"/>
        </w:rPr>
        <w:t>Federal law provides that we may use your medical information (protected health information) for treatment of you without further notice to you, or written authorization by you; for example, we may send your referring physician a copy of your initial evaluation or a periodic progress report to let them know how your care is progressing.</w:t>
      </w:r>
    </w:p>
    <w:p w:rsidR="00DF0A3F" w:rsidRPr="00DF0A3F" w:rsidRDefault="00DF0A3F" w:rsidP="00DF0A3F">
      <w:pPr>
        <w:rPr>
          <w:rFonts w:eastAsia="PMingLiU"/>
          <w:lang w:eastAsia="zh-TW"/>
        </w:rPr>
      </w:pPr>
    </w:p>
    <w:p w:rsidR="00DF0A3F" w:rsidRPr="00DF0A3F" w:rsidRDefault="00DF0A3F" w:rsidP="00DF0A3F">
      <w:pPr>
        <w:ind w:left="-540" w:right="-540"/>
        <w:rPr>
          <w:rFonts w:eastAsia="PMingLiU"/>
          <w:lang w:eastAsia="zh-TW"/>
        </w:rPr>
      </w:pPr>
      <w:r w:rsidRPr="00DF0A3F">
        <w:rPr>
          <w:rFonts w:eastAsia="PMingLiU"/>
          <w:lang w:eastAsia="zh-TW"/>
        </w:rPr>
        <w:t>Federal law provides that we may use your medical information for healthcare operations without further notice to you, or written authorization by you; for example, our accountants may see your name, dates or treatment and procedure codes during audits of our records.</w:t>
      </w:r>
    </w:p>
    <w:p w:rsidR="00DF0A3F" w:rsidRPr="00DF0A3F" w:rsidRDefault="00DF0A3F" w:rsidP="00DF0A3F">
      <w:pPr>
        <w:rPr>
          <w:rFonts w:eastAsia="PMingLiU"/>
          <w:lang w:eastAsia="zh-TW"/>
        </w:rPr>
      </w:pPr>
    </w:p>
    <w:p w:rsidR="00DF0A3F" w:rsidRPr="00DF0A3F" w:rsidRDefault="00DF0A3F" w:rsidP="00DF0A3F">
      <w:pPr>
        <w:ind w:left="-540" w:right="-540"/>
        <w:rPr>
          <w:rFonts w:eastAsia="PMingLiU"/>
          <w:lang w:eastAsia="zh-TW"/>
        </w:rPr>
      </w:pPr>
      <w:r w:rsidRPr="00DF0A3F">
        <w:rPr>
          <w:rFonts w:eastAsia="PMingLiU"/>
          <w:lang w:eastAsia="zh-TW"/>
        </w:rPr>
        <w:t>We may use or disclose your medical information, without further notice to you, or specific authorization by you, where:</w:t>
      </w:r>
    </w:p>
    <w:p w:rsidR="00DF0A3F" w:rsidRPr="00DF0A3F" w:rsidRDefault="00DF0A3F" w:rsidP="00DF0A3F">
      <w:pPr>
        <w:ind w:right="-540"/>
        <w:rPr>
          <w:rFonts w:eastAsia="PMingLiU"/>
          <w:lang w:eastAsia="zh-TW"/>
        </w:rPr>
      </w:pPr>
      <w:r w:rsidRPr="00DF0A3F">
        <w:rPr>
          <w:rFonts w:eastAsia="PMingLiU"/>
          <w:lang w:eastAsia="zh-TW"/>
        </w:rPr>
        <w:t>Required by law, for public health purposes, in judicial or administrative proceedings, to report child abuse, by health oversight agency for oversight activities.</w:t>
      </w:r>
    </w:p>
    <w:p w:rsidR="00DF0A3F" w:rsidRPr="00DF0A3F" w:rsidRDefault="00DF0A3F" w:rsidP="00DF0A3F">
      <w:pPr>
        <w:ind w:right="-540"/>
        <w:rPr>
          <w:rFonts w:eastAsia="PMingLiU"/>
          <w:lang w:eastAsia="zh-TW"/>
        </w:rPr>
      </w:pPr>
      <w:r w:rsidRPr="00DF0A3F">
        <w:rPr>
          <w:rFonts w:eastAsia="PMingLiU"/>
          <w:lang w:eastAsia="zh-TW"/>
        </w:rPr>
        <w:t>Authorized by law, such as the Department of Health, Office of Professional Discipline of Office of Professional Medical Conduct.</w:t>
      </w:r>
    </w:p>
    <w:p w:rsidR="00DF0A3F" w:rsidRPr="00DF0A3F" w:rsidRDefault="00DF0A3F" w:rsidP="00DF0A3F">
      <w:pPr>
        <w:ind w:right="-540"/>
        <w:rPr>
          <w:rFonts w:eastAsia="PMingLiU"/>
          <w:lang w:eastAsia="zh-TW"/>
        </w:rPr>
      </w:pPr>
      <w:r w:rsidRPr="00DF0A3F">
        <w:rPr>
          <w:rFonts w:eastAsia="PMingLiU"/>
          <w:lang w:eastAsia="zh-TW"/>
        </w:rPr>
        <w:t>Permitted by law to a funeral director, law for organ donation purposes, to avert a serious threat to health or safety, by military authorities if you are a member of the armed forces of the United States, and for research purposes</w:t>
      </w:r>
    </w:p>
    <w:p w:rsidR="00DF0A3F" w:rsidRPr="00DF0A3F" w:rsidRDefault="00DF0A3F" w:rsidP="00DF0A3F">
      <w:pPr>
        <w:ind w:right="-540"/>
        <w:rPr>
          <w:rFonts w:eastAsia="PMingLiU"/>
          <w:lang w:eastAsia="zh-TW"/>
        </w:rPr>
      </w:pPr>
    </w:p>
    <w:p w:rsidR="00DF0A3F" w:rsidRPr="00DF0A3F" w:rsidRDefault="00DF0A3F" w:rsidP="00DF0A3F">
      <w:pPr>
        <w:ind w:left="-540" w:right="-540"/>
        <w:rPr>
          <w:rFonts w:eastAsia="PMingLiU"/>
          <w:lang w:eastAsia="zh-TW"/>
        </w:rPr>
      </w:pPr>
      <w:r w:rsidRPr="00DF0A3F">
        <w:rPr>
          <w:rFonts w:eastAsia="PMingLiU"/>
          <w:lang w:eastAsia="zh-TW"/>
        </w:rPr>
        <w:t>New York State law provides additional protection for information regarding HIV/AIDS. We will continue to follow New York State law with respect to such information.</w:t>
      </w:r>
    </w:p>
    <w:p w:rsidR="00DF0A3F" w:rsidRPr="00DF0A3F" w:rsidRDefault="00DF0A3F" w:rsidP="00DF0A3F">
      <w:pPr>
        <w:ind w:left="-540" w:right="-540"/>
        <w:rPr>
          <w:rFonts w:eastAsia="PMingLiU"/>
          <w:lang w:eastAsia="zh-TW"/>
        </w:rPr>
      </w:pPr>
    </w:p>
    <w:p w:rsidR="00DF0A3F" w:rsidRPr="00DF0A3F" w:rsidRDefault="00DF0A3F" w:rsidP="00DF0A3F">
      <w:pPr>
        <w:ind w:left="-540" w:right="-540"/>
        <w:rPr>
          <w:rFonts w:eastAsia="PMingLiU"/>
          <w:lang w:eastAsia="zh-TW"/>
        </w:rPr>
      </w:pPr>
      <w:r w:rsidRPr="00DF0A3F">
        <w:rPr>
          <w:rFonts w:eastAsia="PMingLiU"/>
          <w:lang w:eastAsia="zh-TW"/>
        </w:rPr>
        <w:t>We may contact you by email, text message or phone, at your residence, or on your cellular phone to remind you of appointments or to provide information about treatment alternatives. Unless you instruct us otherwise, we may leave a message for you on any answering device or with any person who answers the phone at your residence.</w:t>
      </w:r>
    </w:p>
    <w:p w:rsidR="00DF0A3F" w:rsidRPr="00DF0A3F" w:rsidRDefault="00DF0A3F" w:rsidP="00DF0A3F">
      <w:pPr>
        <w:ind w:left="-540" w:right="-540"/>
        <w:rPr>
          <w:rFonts w:eastAsia="PMingLiU"/>
          <w:lang w:eastAsia="zh-TW"/>
        </w:rPr>
      </w:pPr>
    </w:p>
    <w:p w:rsidR="00DF0A3F" w:rsidRPr="00DF0A3F" w:rsidRDefault="00DF0A3F" w:rsidP="00DF0A3F">
      <w:pPr>
        <w:ind w:left="-540" w:right="-540"/>
        <w:rPr>
          <w:rFonts w:eastAsia="PMingLiU"/>
          <w:lang w:eastAsia="zh-TW"/>
        </w:rPr>
      </w:pPr>
      <w:r w:rsidRPr="00DF0A3F">
        <w:rPr>
          <w:rFonts w:eastAsia="PMingLiU"/>
          <w:lang w:eastAsia="zh-TW"/>
        </w:rPr>
        <w:t>You can make reasonable requests, in writing, for us to use alternative methods of communication with you in a confidential manner. Space for this is provided below.</w:t>
      </w:r>
    </w:p>
    <w:p w:rsidR="00DF0A3F" w:rsidRPr="00DF0A3F" w:rsidRDefault="00DF0A3F" w:rsidP="00DF0A3F">
      <w:pPr>
        <w:ind w:left="-540" w:right="-540"/>
        <w:rPr>
          <w:rFonts w:eastAsia="PMingLiU"/>
          <w:lang w:eastAsia="zh-TW"/>
        </w:rPr>
      </w:pPr>
    </w:p>
    <w:p w:rsidR="00DF0A3F" w:rsidRPr="00DF0A3F" w:rsidRDefault="00DF0A3F" w:rsidP="00DF0A3F">
      <w:pPr>
        <w:ind w:left="-540" w:right="-540"/>
        <w:rPr>
          <w:rFonts w:eastAsia="PMingLiU"/>
          <w:lang w:eastAsia="zh-TW"/>
        </w:rPr>
      </w:pPr>
      <w:r w:rsidRPr="00DF0A3F">
        <w:rPr>
          <w:rFonts w:eastAsia="PMingLiU"/>
          <w:lang w:eastAsia="zh-TW"/>
        </w:rPr>
        <w:t>Other uses or disclosures of your medical information will be made only with your written authorization. You have the right to revoke any written authorization that you give.</w:t>
      </w:r>
    </w:p>
    <w:p w:rsidR="00DF0A3F" w:rsidRPr="00DF0A3F" w:rsidRDefault="00DF0A3F" w:rsidP="00DF0A3F">
      <w:pPr>
        <w:ind w:left="-540" w:right="-540"/>
        <w:rPr>
          <w:rFonts w:eastAsia="PMingLiU"/>
          <w:b/>
          <w:bCs/>
          <w:lang w:eastAsia="zh-TW"/>
        </w:rPr>
      </w:pPr>
      <w:r w:rsidRPr="00DF0A3F">
        <w:rPr>
          <w:rFonts w:eastAsia="PMingLiU"/>
          <w:b/>
          <w:bCs/>
          <w:lang w:eastAsia="zh-TW"/>
        </w:rPr>
        <w:t xml:space="preserve">Rights that you have </w:t>
      </w:r>
    </w:p>
    <w:p w:rsidR="00DF0A3F" w:rsidRPr="00DF0A3F" w:rsidRDefault="00DF0A3F" w:rsidP="00DF0A3F">
      <w:pPr>
        <w:ind w:left="-540" w:right="-540"/>
        <w:rPr>
          <w:rFonts w:eastAsia="PMingLiU"/>
          <w:lang w:eastAsia="zh-TW"/>
        </w:rPr>
      </w:pPr>
      <w:r w:rsidRPr="00DF0A3F">
        <w:rPr>
          <w:rFonts w:eastAsia="PMingLiU"/>
          <w:lang w:eastAsia="zh-TW"/>
        </w:rPr>
        <w:t>You have the right to request restrictions on certain of the uses or disclosures describes above.</w:t>
      </w:r>
    </w:p>
    <w:p w:rsidR="00DF0A3F" w:rsidRPr="00DF0A3F" w:rsidRDefault="00DF0A3F" w:rsidP="00DF0A3F">
      <w:pPr>
        <w:ind w:left="-540" w:right="-540"/>
        <w:rPr>
          <w:rFonts w:eastAsia="PMingLiU"/>
          <w:lang w:eastAsia="zh-TW"/>
        </w:rPr>
      </w:pPr>
      <w:r w:rsidRPr="00DF0A3F">
        <w:rPr>
          <w:rFonts w:eastAsia="PMingLiU"/>
          <w:lang w:eastAsia="zh-TW"/>
        </w:rPr>
        <w:t>Except as stated below, we are not required to agree to such restrictions.</w:t>
      </w:r>
    </w:p>
    <w:p w:rsidR="00DF0A3F" w:rsidRPr="00DF0A3F" w:rsidRDefault="00DF0A3F" w:rsidP="00DF0A3F">
      <w:pPr>
        <w:ind w:left="-540" w:right="-540"/>
        <w:rPr>
          <w:rFonts w:eastAsia="PMingLiU"/>
          <w:lang w:eastAsia="zh-TW"/>
        </w:rPr>
      </w:pPr>
    </w:p>
    <w:p w:rsidR="00DF0A3F" w:rsidRPr="00DF0A3F" w:rsidRDefault="00DF0A3F" w:rsidP="00DF0A3F">
      <w:pPr>
        <w:ind w:left="-540" w:right="-540"/>
        <w:rPr>
          <w:rFonts w:eastAsia="PMingLiU"/>
          <w:lang w:eastAsia="zh-TW"/>
        </w:rPr>
      </w:pPr>
    </w:p>
    <w:p w:rsidR="00DF0A3F" w:rsidRPr="00DF0A3F" w:rsidRDefault="00DF0A3F" w:rsidP="00DF0A3F">
      <w:pPr>
        <w:ind w:left="-540" w:right="-540"/>
        <w:rPr>
          <w:rFonts w:eastAsia="PMingLiU"/>
          <w:lang w:eastAsia="zh-TW"/>
        </w:rPr>
      </w:pPr>
      <w:r w:rsidRPr="00DF0A3F">
        <w:rPr>
          <w:rFonts w:eastAsia="PMingLiU"/>
          <w:lang w:eastAsia="zh-TW"/>
        </w:rPr>
        <w:t>You have the right to inspect and obtain copies of your medical information (a reasonable fee will be charged).</w:t>
      </w:r>
    </w:p>
    <w:p w:rsidR="00DF0A3F" w:rsidRPr="00DF0A3F" w:rsidRDefault="00DF0A3F" w:rsidP="00DF0A3F">
      <w:pPr>
        <w:ind w:left="-540" w:right="-540"/>
        <w:rPr>
          <w:rFonts w:eastAsia="PMingLiU"/>
          <w:lang w:eastAsia="zh-TW"/>
        </w:rPr>
      </w:pPr>
      <w:r w:rsidRPr="00DF0A3F">
        <w:rPr>
          <w:rFonts w:eastAsia="PMingLiU"/>
          <w:lang w:eastAsia="zh-TW"/>
        </w:rPr>
        <w:t>You have the right to request amendments to your medical information. Such requests must be in writing, and must state the reason for requested amendment. If we disagree with any requested amendment, we will further notify you of your rights.</w:t>
      </w:r>
    </w:p>
    <w:p w:rsidR="00DF0A3F" w:rsidRPr="00DF0A3F" w:rsidRDefault="00DF0A3F" w:rsidP="00DF0A3F">
      <w:pPr>
        <w:ind w:left="-540" w:right="-540"/>
        <w:rPr>
          <w:rFonts w:eastAsia="PMingLiU"/>
          <w:lang w:eastAsia="zh-TW"/>
        </w:rPr>
      </w:pPr>
    </w:p>
    <w:p w:rsidR="00DF0A3F" w:rsidRPr="00DF0A3F" w:rsidRDefault="00DF0A3F" w:rsidP="00DF0A3F">
      <w:pPr>
        <w:ind w:left="-540" w:right="-540"/>
        <w:rPr>
          <w:rFonts w:eastAsia="PMingLiU"/>
          <w:lang w:eastAsia="zh-TW"/>
        </w:rPr>
      </w:pPr>
      <w:r w:rsidRPr="00DF0A3F">
        <w:rPr>
          <w:rFonts w:eastAsia="PMingLiU"/>
          <w:lang w:eastAsia="zh-TW"/>
        </w:rPr>
        <w:t>You have the right to request an accounting of any disclosures we make of your medical information, except for disclosures we make to you, or to carry out treatment, payment or health care operations, or as requested by your written authorization, or as permitted or requires under 45 CFR 164.502, or for emergency or notification purposes, or for national security or intelligence purposes as permitted by law (or for research or public health purposes after being de-identified or limited to remove personally identifiable information) or disclosure made before April 14, 2003.</w:t>
      </w:r>
    </w:p>
    <w:p w:rsidR="00DF0A3F" w:rsidRPr="00DF0A3F" w:rsidRDefault="00DF0A3F" w:rsidP="00DF0A3F">
      <w:pPr>
        <w:ind w:left="-540" w:right="-540"/>
        <w:rPr>
          <w:rFonts w:eastAsia="PMingLiU"/>
          <w:lang w:eastAsia="zh-TW"/>
        </w:rPr>
      </w:pPr>
    </w:p>
    <w:p w:rsidR="00DF0A3F" w:rsidRPr="00DF0A3F" w:rsidRDefault="00DF0A3F" w:rsidP="00DF0A3F">
      <w:pPr>
        <w:ind w:left="-540" w:right="-540"/>
        <w:rPr>
          <w:rFonts w:eastAsia="PMingLiU"/>
          <w:b/>
          <w:bCs/>
          <w:lang w:eastAsia="zh-TW"/>
        </w:rPr>
      </w:pPr>
      <w:r w:rsidRPr="00DF0A3F">
        <w:rPr>
          <w:rFonts w:eastAsia="PMingLiU"/>
          <w:b/>
          <w:bCs/>
          <w:lang w:eastAsia="zh-TW"/>
        </w:rPr>
        <w:t xml:space="preserve">Obligations that we have </w:t>
      </w:r>
    </w:p>
    <w:p w:rsidR="00DF0A3F" w:rsidRPr="00DF0A3F" w:rsidRDefault="00DF0A3F" w:rsidP="00DF0A3F">
      <w:pPr>
        <w:ind w:left="-540" w:right="-540"/>
        <w:rPr>
          <w:rFonts w:eastAsia="PMingLiU"/>
          <w:lang w:eastAsia="zh-TW"/>
        </w:rPr>
      </w:pPr>
      <w:r w:rsidRPr="00DF0A3F">
        <w:rPr>
          <w:rFonts w:eastAsia="PMingLiU"/>
          <w:lang w:eastAsia="zh-TW"/>
        </w:rPr>
        <w:t>We are required by law to maintain the privacy of protected health information and to provide individuals with notice of our legal duties and privacy practices.</w:t>
      </w:r>
    </w:p>
    <w:p w:rsidR="00DF0A3F" w:rsidRPr="00DF0A3F" w:rsidRDefault="00DF0A3F" w:rsidP="00DF0A3F">
      <w:pPr>
        <w:ind w:left="-540" w:right="-540"/>
        <w:rPr>
          <w:rFonts w:eastAsia="PMingLiU"/>
          <w:lang w:eastAsia="zh-TW"/>
        </w:rPr>
      </w:pPr>
    </w:p>
    <w:p w:rsidR="00DF0A3F" w:rsidRPr="00DF0A3F" w:rsidRDefault="00DF0A3F" w:rsidP="00DF0A3F">
      <w:pPr>
        <w:ind w:left="-540" w:right="-540"/>
        <w:rPr>
          <w:rFonts w:eastAsia="PMingLiU"/>
          <w:lang w:eastAsia="zh-TW"/>
        </w:rPr>
      </w:pPr>
      <w:r w:rsidRPr="00DF0A3F">
        <w:rPr>
          <w:rFonts w:eastAsia="PMingLiU"/>
          <w:lang w:eastAsia="zh-TW"/>
        </w:rPr>
        <w:t>We are required to abide by the terms of this notice as long as it is currently in effect.</w:t>
      </w:r>
    </w:p>
    <w:p w:rsidR="00DF0A3F" w:rsidRPr="00DF0A3F" w:rsidRDefault="00DF0A3F" w:rsidP="00DF0A3F">
      <w:pPr>
        <w:ind w:left="-540" w:right="-540"/>
        <w:rPr>
          <w:rFonts w:eastAsia="PMingLiU"/>
          <w:lang w:eastAsia="zh-TW"/>
        </w:rPr>
      </w:pPr>
    </w:p>
    <w:p w:rsidR="00DF0A3F" w:rsidRPr="00DF0A3F" w:rsidRDefault="00DF0A3F" w:rsidP="00DF0A3F">
      <w:pPr>
        <w:ind w:left="-540" w:right="-540"/>
        <w:rPr>
          <w:rFonts w:eastAsia="PMingLiU"/>
          <w:lang w:eastAsia="zh-TW"/>
        </w:rPr>
      </w:pPr>
      <w:r w:rsidRPr="00DF0A3F">
        <w:rPr>
          <w:rFonts w:eastAsia="PMingLiU"/>
          <w:lang w:eastAsia="zh-TW"/>
        </w:rPr>
        <w:t>We reserve the right to revise this notice, and make a new notice effective for all protected health information we maintain. Any revised notice will be posted in our facility, and copies will be available there.</w:t>
      </w:r>
    </w:p>
    <w:p w:rsidR="00DF0A3F" w:rsidRPr="00DF0A3F" w:rsidRDefault="00DF0A3F" w:rsidP="00DF0A3F">
      <w:pPr>
        <w:ind w:left="-540" w:right="-540"/>
        <w:rPr>
          <w:rFonts w:eastAsia="PMingLiU"/>
          <w:lang w:eastAsia="zh-TW"/>
        </w:rPr>
      </w:pPr>
    </w:p>
    <w:p w:rsidR="00DF0A3F" w:rsidRPr="00DF0A3F" w:rsidRDefault="00DF0A3F" w:rsidP="00DF0A3F">
      <w:pPr>
        <w:ind w:left="-540" w:right="-540"/>
        <w:rPr>
          <w:rFonts w:eastAsia="PMingLiU"/>
          <w:lang w:eastAsia="zh-TW"/>
        </w:rPr>
      </w:pPr>
      <w:r w:rsidRPr="00DF0A3F">
        <w:rPr>
          <w:rFonts w:eastAsia="PMingLiU"/>
          <w:lang w:eastAsia="zh-TW"/>
        </w:rPr>
        <w:t>If you want to complain about violations of your privacy rights, you have the right to file a complaint with the Secretary of the Department of Health and Human Services of the United States. You may also file a complaint with us. Complaints would be directed to:</w:t>
      </w:r>
    </w:p>
    <w:p w:rsidR="00DF0A3F" w:rsidRPr="00DF0A3F" w:rsidRDefault="00AB66D4" w:rsidP="00DF0A3F">
      <w:pPr>
        <w:ind w:left="-540" w:right="-540"/>
        <w:jc w:val="center"/>
        <w:rPr>
          <w:rFonts w:eastAsia="PMingLiU"/>
          <w:lang w:eastAsia="zh-TW"/>
        </w:rPr>
      </w:pPr>
      <w:r>
        <w:rPr>
          <w:rFonts w:eastAsia="PMingLiU"/>
          <w:lang w:eastAsia="zh-TW"/>
        </w:rPr>
        <w:t>Olivier Bros PT LLC</w:t>
      </w:r>
      <w:bookmarkStart w:id="0" w:name="_GoBack"/>
      <w:bookmarkEnd w:id="0"/>
    </w:p>
    <w:p w:rsidR="00DF0A3F" w:rsidRPr="00DF0A3F" w:rsidRDefault="00C80F8B" w:rsidP="00DF0A3F">
      <w:pPr>
        <w:ind w:left="-540" w:right="-540"/>
        <w:jc w:val="center"/>
        <w:rPr>
          <w:rFonts w:eastAsia="PMingLiU"/>
          <w:lang w:eastAsia="zh-TW"/>
        </w:rPr>
      </w:pPr>
      <w:r>
        <w:rPr>
          <w:rFonts w:eastAsia="PMingLiU"/>
          <w:lang w:eastAsia="zh-TW"/>
        </w:rPr>
        <w:t>345 7</w:t>
      </w:r>
      <w:r w:rsidRPr="00C80F8B">
        <w:rPr>
          <w:rFonts w:eastAsia="PMingLiU"/>
          <w:vertAlign w:val="superscript"/>
          <w:lang w:eastAsia="zh-TW"/>
        </w:rPr>
        <w:t>th</w:t>
      </w:r>
      <w:r>
        <w:rPr>
          <w:rFonts w:eastAsia="PMingLiU"/>
          <w:lang w:eastAsia="zh-TW"/>
        </w:rPr>
        <w:t xml:space="preserve"> Avenue, Suite 1201j</w:t>
      </w:r>
    </w:p>
    <w:p w:rsidR="00DF0A3F" w:rsidRPr="00DF0A3F" w:rsidRDefault="00DF0A3F" w:rsidP="00DF0A3F">
      <w:pPr>
        <w:ind w:left="-540" w:right="-540"/>
        <w:jc w:val="center"/>
        <w:rPr>
          <w:rFonts w:eastAsia="PMingLiU"/>
          <w:lang w:eastAsia="zh-TW"/>
        </w:rPr>
      </w:pPr>
      <w:r w:rsidRPr="00DF0A3F">
        <w:rPr>
          <w:rFonts w:eastAsia="PMingLiU"/>
          <w:lang w:eastAsia="zh-TW"/>
        </w:rPr>
        <w:t>New York, New York 10001</w:t>
      </w:r>
    </w:p>
    <w:p w:rsidR="00DF0A3F" w:rsidRPr="00DF0A3F" w:rsidRDefault="00DF0A3F" w:rsidP="00DF0A3F">
      <w:pPr>
        <w:ind w:left="-540" w:right="-540"/>
        <w:jc w:val="center"/>
        <w:rPr>
          <w:rFonts w:eastAsia="PMingLiU"/>
          <w:lang w:eastAsia="zh-TW"/>
        </w:rPr>
      </w:pPr>
      <w:r w:rsidRPr="00DF0A3F">
        <w:rPr>
          <w:rFonts w:eastAsia="PMingLiU"/>
          <w:lang w:eastAsia="zh-TW"/>
        </w:rPr>
        <w:t>(</w:t>
      </w:r>
      <w:r w:rsidR="00E926FA" w:rsidRPr="00DF0A3F">
        <w:rPr>
          <w:rFonts w:eastAsia="PMingLiU"/>
          <w:lang w:eastAsia="zh-TW"/>
        </w:rPr>
        <w:t>212) 889</w:t>
      </w:r>
      <w:r w:rsidRPr="00DF0A3F">
        <w:rPr>
          <w:rFonts w:eastAsia="PMingLiU"/>
          <w:lang w:eastAsia="zh-TW"/>
        </w:rPr>
        <w:t>-3889</w:t>
      </w:r>
    </w:p>
    <w:p w:rsidR="00DF0A3F" w:rsidRPr="00DF0A3F" w:rsidRDefault="00DF0A3F" w:rsidP="00DF0A3F">
      <w:pPr>
        <w:ind w:left="-540" w:right="-540"/>
        <w:jc w:val="center"/>
        <w:rPr>
          <w:rFonts w:eastAsia="PMingLiU"/>
          <w:lang w:eastAsia="zh-TW"/>
        </w:rPr>
      </w:pPr>
    </w:p>
    <w:p w:rsidR="00DF0A3F" w:rsidRPr="00DF0A3F" w:rsidRDefault="00DF0A3F" w:rsidP="00DF0A3F">
      <w:pPr>
        <w:ind w:left="-540" w:right="-540"/>
        <w:rPr>
          <w:rFonts w:eastAsia="PMingLiU"/>
          <w:lang w:eastAsia="zh-TW"/>
        </w:rPr>
      </w:pPr>
      <w:r w:rsidRPr="00DF0A3F">
        <w:rPr>
          <w:rFonts w:eastAsia="PMingLiU"/>
          <w:lang w:eastAsia="zh-TW"/>
        </w:rPr>
        <w:t>No retaliatory action will be taken against you for any complaint you may make.</w:t>
      </w:r>
    </w:p>
    <w:p w:rsidR="00DF0A3F" w:rsidRPr="00DF0A3F" w:rsidRDefault="00DF0A3F" w:rsidP="00DF0A3F">
      <w:pPr>
        <w:ind w:left="-540" w:right="-540"/>
        <w:rPr>
          <w:rFonts w:eastAsia="PMingLiU"/>
          <w:lang w:eastAsia="zh-TW"/>
        </w:rPr>
      </w:pPr>
    </w:p>
    <w:p w:rsidR="00DF0A3F" w:rsidRPr="00DF0A3F" w:rsidRDefault="00DF0A3F" w:rsidP="00DF0A3F">
      <w:pPr>
        <w:ind w:left="-540" w:right="-540"/>
        <w:rPr>
          <w:rFonts w:eastAsia="PMingLiU"/>
          <w:lang w:eastAsia="zh-TW"/>
        </w:rPr>
      </w:pPr>
      <w:r w:rsidRPr="00DF0A3F">
        <w:rPr>
          <w:rFonts w:eastAsia="PMingLiU"/>
          <w:lang w:eastAsia="zh-TW"/>
        </w:rPr>
        <w:t>I have received a Paper copy of this notice.</w:t>
      </w:r>
    </w:p>
    <w:p w:rsidR="00DF0A3F" w:rsidRPr="00DF0A3F" w:rsidRDefault="00DF0A3F" w:rsidP="00DF0A3F">
      <w:pPr>
        <w:ind w:left="-540" w:right="-540"/>
        <w:rPr>
          <w:rFonts w:eastAsia="PMingLiU"/>
          <w:lang w:eastAsia="zh-TW"/>
        </w:rPr>
      </w:pPr>
    </w:p>
    <w:p w:rsidR="00DF0A3F" w:rsidRPr="00DF0A3F" w:rsidRDefault="00DF0A3F" w:rsidP="00DF0A3F">
      <w:pPr>
        <w:ind w:left="-540" w:right="-540"/>
        <w:rPr>
          <w:rFonts w:eastAsia="PMingLiU"/>
          <w:lang w:eastAsia="zh-TW"/>
        </w:rPr>
      </w:pPr>
    </w:p>
    <w:p w:rsidR="00DF0A3F" w:rsidRPr="00DF0A3F" w:rsidRDefault="00DF0A3F" w:rsidP="00DF0A3F">
      <w:pPr>
        <w:ind w:left="-540" w:right="-540"/>
        <w:rPr>
          <w:rFonts w:eastAsia="PMingLiU"/>
          <w:lang w:eastAsia="zh-TW"/>
        </w:rPr>
      </w:pPr>
      <w:r w:rsidRPr="00DF0A3F">
        <w:rPr>
          <w:rFonts w:eastAsia="PMingLiU"/>
          <w:lang w:eastAsia="zh-TW"/>
        </w:rPr>
        <w:t>__________________________</w:t>
      </w:r>
      <w:r w:rsidRPr="00DF0A3F">
        <w:rPr>
          <w:rFonts w:eastAsia="PMingLiU"/>
          <w:lang w:eastAsia="zh-TW"/>
        </w:rPr>
        <w:tab/>
        <w:t>__________________________</w:t>
      </w:r>
      <w:r w:rsidRPr="00DF0A3F">
        <w:rPr>
          <w:rFonts w:eastAsia="PMingLiU"/>
          <w:lang w:eastAsia="zh-TW"/>
        </w:rPr>
        <w:tab/>
        <w:t>______________________</w:t>
      </w:r>
    </w:p>
    <w:p w:rsidR="00DF0A3F" w:rsidRPr="00DF0A3F" w:rsidRDefault="00DF0A3F" w:rsidP="00DF0A3F">
      <w:pPr>
        <w:ind w:left="-540" w:right="-540"/>
        <w:rPr>
          <w:rFonts w:eastAsia="PMingLiU"/>
          <w:lang w:eastAsia="zh-TW"/>
        </w:rPr>
      </w:pPr>
      <w:r w:rsidRPr="00DF0A3F">
        <w:rPr>
          <w:rFonts w:eastAsia="PMingLiU"/>
          <w:lang w:eastAsia="zh-TW"/>
        </w:rPr>
        <w:t>Signature</w:t>
      </w:r>
      <w:r w:rsidRPr="00DF0A3F">
        <w:rPr>
          <w:rFonts w:eastAsia="PMingLiU"/>
          <w:lang w:eastAsia="zh-TW"/>
        </w:rPr>
        <w:tab/>
      </w:r>
      <w:r w:rsidRPr="00DF0A3F">
        <w:rPr>
          <w:rFonts w:eastAsia="PMingLiU"/>
          <w:lang w:eastAsia="zh-TW"/>
        </w:rPr>
        <w:tab/>
      </w:r>
      <w:r w:rsidRPr="00DF0A3F">
        <w:rPr>
          <w:rFonts w:eastAsia="PMingLiU"/>
          <w:lang w:eastAsia="zh-TW"/>
        </w:rPr>
        <w:tab/>
      </w:r>
      <w:r w:rsidRPr="00DF0A3F">
        <w:rPr>
          <w:rFonts w:eastAsia="PMingLiU"/>
          <w:lang w:eastAsia="zh-TW"/>
        </w:rPr>
        <w:tab/>
        <w:t>Print Name</w:t>
      </w:r>
      <w:r w:rsidRPr="00DF0A3F">
        <w:rPr>
          <w:rFonts w:eastAsia="PMingLiU"/>
          <w:lang w:eastAsia="zh-TW"/>
        </w:rPr>
        <w:tab/>
      </w:r>
      <w:r w:rsidRPr="00DF0A3F">
        <w:rPr>
          <w:rFonts w:eastAsia="PMingLiU"/>
          <w:lang w:eastAsia="zh-TW"/>
        </w:rPr>
        <w:tab/>
      </w:r>
      <w:r w:rsidRPr="00DF0A3F">
        <w:rPr>
          <w:rFonts w:eastAsia="PMingLiU"/>
          <w:lang w:eastAsia="zh-TW"/>
        </w:rPr>
        <w:tab/>
      </w:r>
      <w:r w:rsidRPr="00DF0A3F">
        <w:rPr>
          <w:rFonts w:eastAsia="PMingLiU"/>
          <w:lang w:eastAsia="zh-TW"/>
        </w:rPr>
        <w:tab/>
        <w:t>Date</w:t>
      </w:r>
    </w:p>
    <w:p w:rsidR="00DF0A3F" w:rsidRPr="00DF0A3F" w:rsidRDefault="00DF0A3F" w:rsidP="00DF0A3F">
      <w:pPr>
        <w:ind w:left="-540" w:right="-540"/>
        <w:rPr>
          <w:rFonts w:eastAsia="PMingLiU"/>
          <w:lang w:eastAsia="zh-TW"/>
        </w:rPr>
      </w:pPr>
    </w:p>
    <w:p w:rsidR="00DF0A3F" w:rsidRPr="00DF0A3F" w:rsidRDefault="00DF0A3F" w:rsidP="00DF0A3F">
      <w:pPr>
        <w:ind w:left="-540" w:right="-540"/>
        <w:rPr>
          <w:rFonts w:eastAsia="PMingLiU"/>
          <w:lang w:eastAsia="zh-TW"/>
        </w:rPr>
      </w:pPr>
    </w:p>
    <w:p w:rsidR="00DF0A3F" w:rsidRPr="00DF0A3F" w:rsidRDefault="00DF0A3F" w:rsidP="00DF0A3F">
      <w:pPr>
        <w:ind w:left="-540" w:right="-540"/>
        <w:rPr>
          <w:rFonts w:eastAsia="PMingLiU"/>
          <w:lang w:eastAsia="zh-TW"/>
        </w:rPr>
      </w:pPr>
      <w:r w:rsidRPr="00DF0A3F">
        <w:rPr>
          <w:rFonts w:eastAsia="PMingLiU"/>
          <w:lang w:eastAsia="zh-TW"/>
        </w:rPr>
        <w:t>I make the following special request for confidential communications:</w:t>
      </w:r>
    </w:p>
    <w:p w:rsidR="00DF0A3F" w:rsidRPr="00DF0A3F" w:rsidRDefault="00DF0A3F" w:rsidP="00DF0A3F">
      <w:pPr>
        <w:ind w:left="-540" w:right="-540"/>
        <w:rPr>
          <w:rFonts w:eastAsia="PMingLiU"/>
          <w:lang w:eastAsia="zh-TW"/>
        </w:rPr>
      </w:pPr>
    </w:p>
    <w:p w:rsidR="00DF0A3F" w:rsidRPr="00DF0A3F" w:rsidRDefault="00DF0A3F" w:rsidP="00DF0A3F">
      <w:pPr>
        <w:pBdr>
          <w:top w:val="single" w:sz="12" w:space="1" w:color="auto"/>
          <w:bottom w:val="single" w:sz="12" w:space="1" w:color="auto"/>
        </w:pBdr>
        <w:ind w:left="-540" w:right="-540"/>
        <w:rPr>
          <w:rFonts w:eastAsia="PMingLiU"/>
          <w:lang w:eastAsia="zh-TW"/>
        </w:rPr>
      </w:pPr>
    </w:p>
    <w:p w:rsidR="00DF0A3F" w:rsidRPr="00DF0A3F" w:rsidRDefault="00DF0A3F" w:rsidP="00DF0A3F">
      <w:pPr>
        <w:ind w:left="-540" w:right="-540"/>
        <w:rPr>
          <w:rFonts w:eastAsia="PMingLiU"/>
          <w:lang w:eastAsia="zh-TW"/>
        </w:rPr>
      </w:pPr>
    </w:p>
    <w:p w:rsidR="00DF0A3F" w:rsidRPr="00DF0A3F" w:rsidRDefault="00DF0A3F" w:rsidP="00DF0A3F">
      <w:pPr>
        <w:ind w:left="-540" w:right="-540"/>
        <w:rPr>
          <w:rFonts w:eastAsia="PMingLiU"/>
          <w:lang w:eastAsia="zh-TW"/>
        </w:rPr>
      </w:pPr>
    </w:p>
    <w:p w:rsidR="00DF0A3F" w:rsidRPr="00DF0A3F" w:rsidRDefault="00DF0A3F" w:rsidP="00DF0A3F">
      <w:pPr>
        <w:ind w:left="-540" w:right="-540"/>
        <w:rPr>
          <w:rFonts w:eastAsia="PMingLiU"/>
          <w:lang w:eastAsia="zh-TW"/>
        </w:rPr>
      </w:pPr>
      <w:r w:rsidRPr="00DF0A3F">
        <w:rPr>
          <w:rFonts w:eastAsia="PMingLiU"/>
          <w:lang w:eastAsia="zh-TW"/>
        </w:rPr>
        <w:t>______________________________________</w:t>
      </w:r>
      <w:r w:rsidRPr="00DF0A3F">
        <w:rPr>
          <w:rFonts w:eastAsia="PMingLiU"/>
          <w:lang w:eastAsia="zh-TW"/>
        </w:rPr>
        <w:tab/>
      </w:r>
      <w:r w:rsidRPr="00DF0A3F">
        <w:rPr>
          <w:rFonts w:eastAsia="PMingLiU"/>
          <w:lang w:eastAsia="zh-TW"/>
        </w:rPr>
        <w:tab/>
      </w:r>
      <w:r w:rsidRPr="00DF0A3F">
        <w:rPr>
          <w:rFonts w:eastAsia="PMingLiU"/>
          <w:lang w:eastAsia="zh-TW"/>
        </w:rPr>
        <w:tab/>
        <w:t>____________________________</w:t>
      </w:r>
    </w:p>
    <w:p w:rsidR="00DF0A3F" w:rsidRPr="00DF0A3F" w:rsidRDefault="00DF0A3F" w:rsidP="00DF0A3F">
      <w:pPr>
        <w:ind w:left="-540" w:right="-540"/>
        <w:rPr>
          <w:rFonts w:eastAsia="PMingLiU"/>
          <w:lang w:eastAsia="zh-TW"/>
        </w:rPr>
      </w:pPr>
      <w:r w:rsidRPr="00DF0A3F">
        <w:rPr>
          <w:rFonts w:eastAsia="PMingLiU"/>
          <w:lang w:eastAsia="zh-TW"/>
        </w:rPr>
        <w:t>Signature</w:t>
      </w:r>
      <w:r w:rsidRPr="00DF0A3F">
        <w:rPr>
          <w:rFonts w:eastAsia="PMingLiU"/>
          <w:lang w:eastAsia="zh-TW"/>
        </w:rPr>
        <w:tab/>
      </w:r>
      <w:r w:rsidRPr="00DF0A3F">
        <w:rPr>
          <w:rFonts w:eastAsia="PMingLiU"/>
          <w:lang w:eastAsia="zh-TW"/>
        </w:rPr>
        <w:tab/>
      </w:r>
      <w:r w:rsidRPr="00DF0A3F">
        <w:rPr>
          <w:rFonts w:eastAsia="PMingLiU"/>
          <w:lang w:eastAsia="zh-TW"/>
        </w:rPr>
        <w:tab/>
      </w:r>
      <w:r w:rsidRPr="00DF0A3F">
        <w:rPr>
          <w:rFonts w:eastAsia="PMingLiU"/>
          <w:lang w:eastAsia="zh-TW"/>
        </w:rPr>
        <w:tab/>
      </w:r>
      <w:r w:rsidRPr="00DF0A3F">
        <w:rPr>
          <w:rFonts w:eastAsia="PMingLiU"/>
          <w:lang w:eastAsia="zh-TW"/>
        </w:rPr>
        <w:tab/>
      </w:r>
      <w:r w:rsidRPr="00DF0A3F">
        <w:rPr>
          <w:rFonts w:eastAsia="PMingLiU"/>
          <w:lang w:eastAsia="zh-TW"/>
        </w:rPr>
        <w:tab/>
      </w:r>
      <w:r w:rsidRPr="00DF0A3F">
        <w:rPr>
          <w:rFonts w:eastAsia="PMingLiU"/>
          <w:lang w:eastAsia="zh-TW"/>
        </w:rPr>
        <w:tab/>
      </w:r>
      <w:r w:rsidRPr="00DF0A3F">
        <w:rPr>
          <w:rFonts w:eastAsia="PMingLiU"/>
          <w:lang w:eastAsia="zh-TW"/>
        </w:rPr>
        <w:tab/>
        <w:t>Date</w:t>
      </w:r>
    </w:p>
    <w:p w:rsidR="00DF0A3F" w:rsidRPr="00DF0A3F" w:rsidRDefault="00DF0A3F" w:rsidP="00DF0A3F">
      <w:pPr>
        <w:tabs>
          <w:tab w:val="left" w:pos="4015"/>
        </w:tabs>
        <w:ind w:right="-540"/>
        <w:rPr>
          <w:rFonts w:eastAsia="PMingLiU"/>
          <w:lang w:eastAsia="zh-TW"/>
        </w:rPr>
      </w:pPr>
    </w:p>
    <w:p w:rsidR="00431FB4" w:rsidRDefault="00431FB4"/>
    <w:sectPr w:rsidR="00431FB4" w:rsidSect="009F46AA">
      <w:pgSz w:w="12240" w:h="15840"/>
      <w:pgMar w:top="720" w:right="1800" w:bottom="900" w:left="1800"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PMingLiU">
    <w:altName w:val="ás2î©œŽ"/>
    <w:panose1 w:val="00000000000000000000"/>
    <w:charset w:val="88"/>
    <w:family w:val="auto"/>
    <w:notTrueType/>
    <w:pitch w:val="variable"/>
    <w:sig w:usb0="00000001" w:usb1="08080000" w:usb2="00000010" w:usb3="00000000" w:csb0="001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A3F"/>
    <w:rsid w:val="00431FB4"/>
    <w:rsid w:val="00AB66D4"/>
    <w:rsid w:val="00C80F8B"/>
    <w:rsid w:val="00DF0A3F"/>
    <w:rsid w:val="00E92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4401</Characters>
  <Application>Microsoft Macintosh Word</Application>
  <DocSecurity>0</DocSecurity>
  <Lines>36</Lines>
  <Paragraphs>10</Paragraphs>
  <ScaleCrop>false</ScaleCrop>
  <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bros</dc:creator>
  <cp:keywords/>
  <dc:description/>
  <cp:lastModifiedBy>olivier bros</cp:lastModifiedBy>
  <cp:revision>2</cp:revision>
  <dcterms:created xsi:type="dcterms:W3CDTF">2017-07-16T20:09:00Z</dcterms:created>
  <dcterms:modified xsi:type="dcterms:W3CDTF">2017-07-16T20:09:00Z</dcterms:modified>
</cp:coreProperties>
</file>